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2376"/>
        <w:gridCol w:w="3544"/>
      </w:tblGrid>
      <w:tr w:rsidR="00B96698" w:rsidTr="008A1152">
        <w:trPr>
          <w:trHeight w:val="614"/>
        </w:trPr>
        <w:tc>
          <w:tcPr>
            <w:tcW w:w="2376" w:type="dxa"/>
          </w:tcPr>
          <w:p w:rsidR="00B96698" w:rsidRPr="008A1152" w:rsidRDefault="00B96698" w:rsidP="008A115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8A1152">
              <w:rPr>
                <w:b/>
                <w:sz w:val="72"/>
                <w:szCs w:val="72"/>
              </w:rPr>
              <w:t>POST 1</w:t>
            </w:r>
          </w:p>
        </w:tc>
        <w:tc>
          <w:tcPr>
            <w:tcW w:w="3544" w:type="dxa"/>
          </w:tcPr>
          <w:p w:rsidR="00B96698" w:rsidRPr="008A1152" w:rsidRDefault="00B96698" w:rsidP="008A1152">
            <w:pPr>
              <w:shd w:val="clear" w:color="auto" w:fill="auto"/>
              <w:jc w:val="center"/>
              <w:rPr>
                <w:sz w:val="40"/>
                <w:szCs w:val="40"/>
              </w:rPr>
            </w:pPr>
            <w:r w:rsidRPr="008A1152">
              <w:rPr>
                <w:sz w:val="40"/>
                <w:szCs w:val="40"/>
              </w:rPr>
              <w:t xml:space="preserve">Skriv disse tallene i rute </w:t>
            </w:r>
            <w:r w:rsidRPr="008A1152">
              <w:rPr>
                <w:b/>
                <w:sz w:val="40"/>
                <w:szCs w:val="40"/>
              </w:rPr>
              <w:t>1</w:t>
            </w:r>
            <w:r w:rsidRPr="008A1152">
              <w:rPr>
                <w:sz w:val="40"/>
                <w:szCs w:val="40"/>
              </w:rPr>
              <w:t xml:space="preserve"> på </w:t>
            </w:r>
            <w:proofErr w:type="spellStart"/>
            <w:r w:rsidRPr="008A1152">
              <w:rPr>
                <w:sz w:val="40"/>
                <w:szCs w:val="40"/>
              </w:rPr>
              <w:t>svararket</w:t>
            </w:r>
            <w:proofErr w:type="spellEnd"/>
            <w:r w:rsidR="008A1152">
              <w:rPr>
                <w:sz w:val="40"/>
                <w:szCs w:val="40"/>
              </w:rPr>
              <w:t>.</w:t>
            </w:r>
          </w:p>
        </w:tc>
      </w:tr>
      <w:tr w:rsidR="00B96698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B96698" w:rsidRPr="008A1152" w:rsidRDefault="00B96698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1</w:t>
            </w:r>
          </w:p>
        </w:tc>
        <w:tc>
          <w:tcPr>
            <w:tcW w:w="3544" w:type="dxa"/>
            <w:shd w:val="clear" w:color="auto" w:fill="FFFFFF" w:themeFill="background1"/>
          </w:tcPr>
          <w:p w:rsidR="00B96698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</w:t>
            </w:r>
          </w:p>
        </w:tc>
      </w:tr>
      <w:tr w:rsidR="00B96698" w:rsidTr="00ED0037">
        <w:trPr>
          <w:trHeight w:val="587"/>
        </w:trPr>
        <w:tc>
          <w:tcPr>
            <w:tcW w:w="2376" w:type="dxa"/>
            <w:shd w:val="clear" w:color="auto" w:fill="FFFFFF" w:themeFill="background1"/>
          </w:tcPr>
          <w:p w:rsidR="00B96698" w:rsidRPr="008A1152" w:rsidRDefault="00B96698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2</w:t>
            </w:r>
          </w:p>
        </w:tc>
        <w:tc>
          <w:tcPr>
            <w:tcW w:w="3544" w:type="dxa"/>
            <w:shd w:val="clear" w:color="auto" w:fill="FFFFFF" w:themeFill="background1"/>
          </w:tcPr>
          <w:p w:rsidR="00B96698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</w:t>
            </w:r>
          </w:p>
        </w:tc>
      </w:tr>
      <w:tr w:rsidR="00B96698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B96698" w:rsidRPr="008A1152" w:rsidRDefault="00B96698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3</w:t>
            </w:r>
          </w:p>
        </w:tc>
        <w:tc>
          <w:tcPr>
            <w:tcW w:w="3544" w:type="dxa"/>
            <w:shd w:val="clear" w:color="auto" w:fill="FFFFFF" w:themeFill="background1"/>
          </w:tcPr>
          <w:p w:rsidR="00B96698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</w:t>
            </w:r>
          </w:p>
        </w:tc>
      </w:tr>
      <w:tr w:rsidR="00B96698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B96698" w:rsidRPr="008A1152" w:rsidRDefault="00B96698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4</w:t>
            </w:r>
          </w:p>
        </w:tc>
        <w:tc>
          <w:tcPr>
            <w:tcW w:w="3544" w:type="dxa"/>
            <w:shd w:val="clear" w:color="auto" w:fill="FFFFFF" w:themeFill="background1"/>
          </w:tcPr>
          <w:p w:rsidR="00B96698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</w:t>
            </w:r>
          </w:p>
        </w:tc>
      </w:tr>
      <w:tr w:rsidR="00B96698" w:rsidTr="00ED0037">
        <w:trPr>
          <w:trHeight w:val="638"/>
        </w:trPr>
        <w:tc>
          <w:tcPr>
            <w:tcW w:w="2376" w:type="dxa"/>
            <w:shd w:val="clear" w:color="auto" w:fill="FFFFFF" w:themeFill="background1"/>
          </w:tcPr>
          <w:p w:rsidR="00B96698" w:rsidRPr="008A1152" w:rsidRDefault="00B96698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5</w:t>
            </w:r>
          </w:p>
        </w:tc>
        <w:tc>
          <w:tcPr>
            <w:tcW w:w="3544" w:type="dxa"/>
            <w:shd w:val="clear" w:color="auto" w:fill="FFFFFF" w:themeFill="background1"/>
          </w:tcPr>
          <w:p w:rsidR="00B96698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</w:t>
            </w:r>
          </w:p>
        </w:tc>
      </w:tr>
    </w:tbl>
    <w:p w:rsidR="008A1152" w:rsidRDefault="00987376">
      <w:r>
        <w:t xml:space="preserve">Eks. </w:t>
      </w:r>
      <w:r w:rsidRPr="00987376">
        <w:rPr>
          <w:b/>
          <w:color w:val="FF0000"/>
        </w:rPr>
        <w:t>33</w:t>
      </w:r>
      <w:r>
        <w:t xml:space="preserve">W </w:t>
      </w:r>
      <w:r w:rsidR="004501C1">
        <w:t>0</w:t>
      </w:r>
      <w:r>
        <w:t>560 328 UTM 762 3438</w:t>
      </w:r>
    </w:p>
    <w:p w:rsidR="008A1152" w:rsidRDefault="008A1152"/>
    <w:tbl>
      <w:tblPr>
        <w:tblStyle w:val="Tabellrutenett"/>
        <w:tblW w:w="0" w:type="auto"/>
        <w:tblLook w:val="04A0"/>
      </w:tblPr>
      <w:tblGrid>
        <w:gridCol w:w="2376"/>
        <w:gridCol w:w="3544"/>
      </w:tblGrid>
      <w:tr w:rsidR="008A1152" w:rsidTr="008A1152">
        <w:trPr>
          <w:trHeight w:val="614"/>
        </w:trPr>
        <w:tc>
          <w:tcPr>
            <w:tcW w:w="2376" w:type="dxa"/>
          </w:tcPr>
          <w:p w:rsidR="008A1152" w:rsidRPr="008A1152" w:rsidRDefault="008A1152" w:rsidP="008A115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8A1152">
              <w:rPr>
                <w:b/>
                <w:sz w:val="72"/>
                <w:szCs w:val="72"/>
              </w:rPr>
              <w:t xml:space="preserve">POST </w:t>
            </w: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3544" w:type="dxa"/>
          </w:tcPr>
          <w:p w:rsidR="008A1152" w:rsidRPr="008A1152" w:rsidRDefault="008A1152" w:rsidP="008A1152">
            <w:pPr>
              <w:shd w:val="clear" w:color="auto" w:fill="auto"/>
              <w:jc w:val="center"/>
              <w:rPr>
                <w:sz w:val="40"/>
                <w:szCs w:val="40"/>
              </w:rPr>
            </w:pPr>
            <w:r w:rsidRPr="008A1152">
              <w:rPr>
                <w:sz w:val="40"/>
                <w:szCs w:val="40"/>
              </w:rPr>
              <w:t xml:space="preserve">Skriv disse tallene i rute </w:t>
            </w:r>
            <w:r>
              <w:rPr>
                <w:b/>
                <w:sz w:val="40"/>
                <w:szCs w:val="40"/>
              </w:rPr>
              <w:t>2</w:t>
            </w:r>
            <w:r w:rsidRPr="008A1152">
              <w:rPr>
                <w:sz w:val="40"/>
                <w:szCs w:val="40"/>
              </w:rPr>
              <w:t xml:space="preserve"> på </w:t>
            </w:r>
            <w:proofErr w:type="spellStart"/>
            <w:r w:rsidRPr="008A1152">
              <w:rPr>
                <w:sz w:val="40"/>
                <w:szCs w:val="40"/>
              </w:rPr>
              <w:t>svararket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1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0564</w:t>
            </w:r>
          </w:p>
        </w:tc>
      </w:tr>
      <w:tr w:rsidR="008A1152" w:rsidTr="00ED0037">
        <w:trPr>
          <w:trHeight w:val="587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2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0563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3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0564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4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0564</w:t>
            </w:r>
          </w:p>
        </w:tc>
      </w:tr>
      <w:tr w:rsidR="008A1152" w:rsidTr="00ED0037">
        <w:trPr>
          <w:trHeight w:val="638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5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0564</w:t>
            </w:r>
          </w:p>
        </w:tc>
      </w:tr>
    </w:tbl>
    <w:p w:rsidR="008A1152" w:rsidRDefault="00987376">
      <w:r>
        <w:t xml:space="preserve">Eks. </w:t>
      </w:r>
      <w:r w:rsidRPr="00987376">
        <w:t>33</w:t>
      </w:r>
      <w:r>
        <w:t xml:space="preserve">W </w:t>
      </w:r>
      <w:r w:rsidR="004501C1" w:rsidRPr="004501C1">
        <w:rPr>
          <w:b/>
          <w:color w:val="FF0000"/>
        </w:rPr>
        <w:t>0</w:t>
      </w:r>
      <w:r w:rsidRPr="00987376">
        <w:rPr>
          <w:b/>
          <w:color w:val="FF0000"/>
        </w:rPr>
        <w:t>560</w:t>
      </w:r>
      <w:r>
        <w:t> 328 UTM 762 3438</w:t>
      </w:r>
    </w:p>
    <w:tbl>
      <w:tblPr>
        <w:tblStyle w:val="Tabellrutenett"/>
        <w:tblW w:w="0" w:type="auto"/>
        <w:tblLook w:val="04A0"/>
      </w:tblPr>
      <w:tblGrid>
        <w:gridCol w:w="2376"/>
        <w:gridCol w:w="3544"/>
      </w:tblGrid>
      <w:tr w:rsidR="008A1152" w:rsidTr="008A1152">
        <w:trPr>
          <w:trHeight w:val="614"/>
        </w:trPr>
        <w:tc>
          <w:tcPr>
            <w:tcW w:w="2376" w:type="dxa"/>
          </w:tcPr>
          <w:p w:rsidR="008A1152" w:rsidRPr="008A1152" w:rsidRDefault="008A1152" w:rsidP="008A115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8A1152">
              <w:rPr>
                <w:b/>
                <w:sz w:val="72"/>
                <w:szCs w:val="72"/>
              </w:rPr>
              <w:lastRenderedPageBreak/>
              <w:t xml:space="preserve">POST </w:t>
            </w: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3544" w:type="dxa"/>
          </w:tcPr>
          <w:p w:rsidR="008A1152" w:rsidRPr="008A1152" w:rsidRDefault="008A1152" w:rsidP="008A1152">
            <w:pPr>
              <w:shd w:val="clear" w:color="auto" w:fill="auto"/>
              <w:jc w:val="center"/>
              <w:rPr>
                <w:sz w:val="40"/>
                <w:szCs w:val="40"/>
              </w:rPr>
            </w:pPr>
            <w:r w:rsidRPr="008A1152">
              <w:rPr>
                <w:sz w:val="40"/>
                <w:szCs w:val="40"/>
              </w:rPr>
              <w:t xml:space="preserve">Skriv disse tallene i rute </w:t>
            </w:r>
            <w:r>
              <w:rPr>
                <w:b/>
                <w:sz w:val="40"/>
                <w:szCs w:val="40"/>
              </w:rPr>
              <w:t>3</w:t>
            </w:r>
            <w:r w:rsidRPr="008A1152">
              <w:rPr>
                <w:sz w:val="40"/>
                <w:szCs w:val="40"/>
              </w:rPr>
              <w:t xml:space="preserve"> på </w:t>
            </w:r>
            <w:proofErr w:type="spellStart"/>
            <w:r w:rsidRPr="008A1152">
              <w:rPr>
                <w:sz w:val="40"/>
                <w:szCs w:val="40"/>
              </w:rPr>
              <w:t>svararket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1</w:t>
            </w:r>
          </w:p>
        </w:tc>
        <w:tc>
          <w:tcPr>
            <w:tcW w:w="3544" w:type="dxa"/>
            <w:shd w:val="clear" w:color="auto" w:fill="FFFFFF" w:themeFill="background1"/>
          </w:tcPr>
          <w:p w:rsidR="00A34A39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027</w:t>
            </w:r>
          </w:p>
        </w:tc>
      </w:tr>
      <w:tr w:rsidR="008A1152" w:rsidTr="00ED0037">
        <w:trPr>
          <w:trHeight w:val="587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2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997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3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044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4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007</w:t>
            </w:r>
          </w:p>
        </w:tc>
      </w:tr>
      <w:tr w:rsidR="008A1152" w:rsidTr="00ED0037">
        <w:trPr>
          <w:trHeight w:val="638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5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057</w:t>
            </w:r>
          </w:p>
        </w:tc>
      </w:tr>
    </w:tbl>
    <w:p w:rsidR="00987376" w:rsidRDefault="00987376" w:rsidP="00987376">
      <w:r>
        <w:t xml:space="preserve">Eks. </w:t>
      </w:r>
      <w:r w:rsidRPr="00987376">
        <w:t>33</w:t>
      </w:r>
      <w:r>
        <w:t xml:space="preserve">W </w:t>
      </w:r>
      <w:r w:rsidR="004501C1">
        <w:t>0</w:t>
      </w:r>
      <w:r>
        <w:t>560 </w:t>
      </w:r>
      <w:r w:rsidRPr="00987376">
        <w:rPr>
          <w:b/>
          <w:color w:val="FF0000"/>
        </w:rPr>
        <w:t>328</w:t>
      </w:r>
      <w:r>
        <w:t xml:space="preserve"> UTM 762 3438</w:t>
      </w:r>
    </w:p>
    <w:p w:rsidR="008A1152" w:rsidRDefault="008A1152"/>
    <w:p w:rsidR="008A1152" w:rsidRDefault="008A1152"/>
    <w:tbl>
      <w:tblPr>
        <w:tblStyle w:val="Tabellrutenett"/>
        <w:tblW w:w="0" w:type="auto"/>
        <w:tblLook w:val="04A0"/>
      </w:tblPr>
      <w:tblGrid>
        <w:gridCol w:w="2376"/>
        <w:gridCol w:w="3544"/>
      </w:tblGrid>
      <w:tr w:rsidR="008A1152" w:rsidTr="008A1152">
        <w:trPr>
          <w:trHeight w:val="614"/>
        </w:trPr>
        <w:tc>
          <w:tcPr>
            <w:tcW w:w="2376" w:type="dxa"/>
          </w:tcPr>
          <w:p w:rsidR="008A1152" w:rsidRPr="008A1152" w:rsidRDefault="008A1152" w:rsidP="008A115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8A1152">
              <w:rPr>
                <w:b/>
                <w:sz w:val="72"/>
                <w:szCs w:val="72"/>
              </w:rPr>
              <w:t xml:space="preserve">POST </w:t>
            </w:r>
            <w:r w:rsidR="00987376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3544" w:type="dxa"/>
          </w:tcPr>
          <w:p w:rsidR="008A1152" w:rsidRPr="008A1152" w:rsidRDefault="008A1152" w:rsidP="008A1152">
            <w:pPr>
              <w:shd w:val="clear" w:color="auto" w:fill="auto"/>
              <w:jc w:val="center"/>
              <w:rPr>
                <w:sz w:val="40"/>
                <w:szCs w:val="40"/>
              </w:rPr>
            </w:pPr>
            <w:r w:rsidRPr="008A1152">
              <w:rPr>
                <w:sz w:val="40"/>
                <w:szCs w:val="40"/>
              </w:rPr>
              <w:t xml:space="preserve">Skriv disse tallene i rute </w:t>
            </w:r>
            <w:r w:rsidR="00987376">
              <w:rPr>
                <w:b/>
                <w:sz w:val="40"/>
                <w:szCs w:val="40"/>
              </w:rPr>
              <w:t>4</w:t>
            </w:r>
            <w:r w:rsidRPr="008A1152">
              <w:rPr>
                <w:sz w:val="40"/>
                <w:szCs w:val="40"/>
              </w:rPr>
              <w:t xml:space="preserve"> på </w:t>
            </w:r>
            <w:proofErr w:type="spellStart"/>
            <w:r w:rsidRPr="008A1152">
              <w:rPr>
                <w:sz w:val="40"/>
                <w:szCs w:val="40"/>
              </w:rPr>
              <w:t>svararket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1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763</w:t>
            </w:r>
          </w:p>
        </w:tc>
      </w:tr>
      <w:tr w:rsidR="008A1152" w:rsidTr="00ED0037">
        <w:trPr>
          <w:trHeight w:val="587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2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763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3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763</w:t>
            </w:r>
          </w:p>
        </w:tc>
      </w:tr>
      <w:tr w:rsidR="008A1152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4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763</w:t>
            </w:r>
          </w:p>
        </w:tc>
      </w:tr>
      <w:tr w:rsidR="008A1152" w:rsidTr="00ED0037">
        <w:trPr>
          <w:trHeight w:val="638"/>
        </w:trPr>
        <w:tc>
          <w:tcPr>
            <w:tcW w:w="2376" w:type="dxa"/>
            <w:shd w:val="clear" w:color="auto" w:fill="FFFFFF" w:themeFill="background1"/>
          </w:tcPr>
          <w:p w:rsidR="008A1152" w:rsidRPr="008A1152" w:rsidRDefault="008A1152" w:rsidP="008A1152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5</w:t>
            </w:r>
          </w:p>
        </w:tc>
        <w:tc>
          <w:tcPr>
            <w:tcW w:w="3544" w:type="dxa"/>
            <w:shd w:val="clear" w:color="auto" w:fill="FFFFFF" w:themeFill="background1"/>
          </w:tcPr>
          <w:p w:rsidR="008A1152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763</w:t>
            </w:r>
          </w:p>
        </w:tc>
      </w:tr>
    </w:tbl>
    <w:p w:rsidR="00987376" w:rsidRDefault="00987376" w:rsidP="00987376">
      <w:r>
        <w:t xml:space="preserve">Eks. </w:t>
      </w:r>
      <w:r w:rsidRPr="00987376">
        <w:t>33</w:t>
      </w:r>
      <w:r>
        <w:t xml:space="preserve">W </w:t>
      </w:r>
      <w:r w:rsidR="004501C1">
        <w:t>0</w:t>
      </w:r>
      <w:r>
        <w:t xml:space="preserve">560 328 UTM </w:t>
      </w:r>
      <w:r w:rsidRPr="00987376">
        <w:rPr>
          <w:b/>
          <w:color w:val="FF0000"/>
        </w:rPr>
        <w:t>762</w:t>
      </w:r>
      <w:r>
        <w:t xml:space="preserve"> 3438</w:t>
      </w:r>
    </w:p>
    <w:p w:rsidR="008A1152" w:rsidRDefault="008A1152"/>
    <w:tbl>
      <w:tblPr>
        <w:tblStyle w:val="Tabellrutenett"/>
        <w:tblW w:w="0" w:type="auto"/>
        <w:tblLook w:val="04A0"/>
      </w:tblPr>
      <w:tblGrid>
        <w:gridCol w:w="2376"/>
        <w:gridCol w:w="3544"/>
      </w:tblGrid>
      <w:tr w:rsidR="00987376" w:rsidTr="00A34A39">
        <w:trPr>
          <w:trHeight w:val="614"/>
        </w:trPr>
        <w:tc>
          <w:tcPr>
            <w:tcW w:w="2376" w:type="dxa"/>
          </w:tcPr>
          <w:p w:rsidR="00987376" w:rsidRPr="008A1152" w:rsidRDefault="00987376" w:rsidP="00A34A39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8A1152">
              <w:rPr>
                <w:b/>
                <w:sz w:val="72"/>
                <w:szCs w:val="72"/>
              </w:rPr>
              <w:t xml:space="preserve">POST </w:t>
            </w: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3544" w:type="dxa"/>
          </w:tcPr>
          <w:p w:rsidR="00987376" w:rsidRPr="008A1152" w:rsidRDefault="00987376" w:rsidP="00A34A39">
            <w:pPr>
              <w:shd w:val="clear" w:color="auto" w:fill="auto"/>
              <w:jc w:val="center"/>
              <w:rPr>
                <w:sz w:val="40"/>
                <w:szCs w:val="40"/>
              </w:rPr>
            </w:pPr>
            <w:r w:rsidRPr="008A1152">
              <w:rPr>
                <w:sz w:val="40"/>
                <w:szCs w:val="40"/>
              </w:rPr>
              <w:t xml:space="preserve">Skriv disse tallene i rute </w:t>
            </w:r>
            <w:r>
              <w:rPr>
                <w:b/>
                <w:sz w:val="40"/>
                <w:szCs w:val="40"/>
              </w:rPr>
              <w:t>5</w:t>
            </w:r>
            <w:r w:rsidRPr="008A1152">
              <w:rPr>
                <w:sz w:val="40"/>
                <w:szCs w:val="40"/>
              </w:rPr>
              <w:t xml:space="preserve"> på </w:t>
            </w:r>
            <w:proofErr w:type="spellStart"/>
            <w:r w:rsidRPr="008A1152">
              <w:rPr>
                <w:sz w:val="40"/>
                <w:szCs w:val="40"/>
              </w:rPr>
              <w:t>svararket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987376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987376" w:rsidRPr="008A1152" w:rsidRDefault="00987376" w:rsidP="00A34A39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1</w:t>
            </w:r>
          </w:p>
        </w:tc>
        <w:tc>
          <w:tcPr>
            <w:tcW w:w="3544" w:type="dxa"/>
            <w:shd w:val="clear" w:color="auto" w:fill="FFFFFF" w:themeFill="background1"/>
          </w:tcPr>
          <w:p w:rsidR="00987376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2554</w:t>
            </w:r>
          </w:p>
        </w:tc>
      </w:tr>
      <w:tr w:rsidR="00987376" w:rsidTr="00ED0037">
        <w:trPr>
          <w:trHeight w:val="587"/>
        </w:trPr>
        <w:tc>
          <w:tcPr>
            <w:tcW w:w="2376" w:type="dxa"/>
            <w:shd w:val="clear" w:color="auto" w:fill="FFFFFF" w:themeFill="background1"/>
          </w:tcPr>
          <w:p w:rsidR="00987376" w:rsidRPr="008A1152" w:rsidRDefault="00987376" w:rsidP="00A34A39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2</w:t>
            </w:r>
          </w:p>
        </w:tc>
        <w:tc>
          <w:tcPr>
            <w:tcW w:w="3544" w:type="dxa"/>
            <w:shd w:val="clear" w:color="auto" w:fill="FFFFFF" w:themeFill="background1"/>
          </w:tcPr>
          <w:p w:rsidR="00987376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2518</w:t>
            </w:r>
          </w:p>
        </w:tc>
      </w:tr>
      <w:tr w:rsidR="00987376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987376" w:rsidRPr="008A1152" w:rsidRDefault="00987376" w:rsidP="00A34A39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3</w:t>
            </w:r>
          </w:p>
        </w:tc>
        <w:tc>
          <w:tcPr>
            <w:tcW w:w="3544" w:type="dxa"/>
            <w:shd w:val="clear" w:color="auto" w:fill="FFFFFF" w:themeFill="background1"/>
          </w:tcPr>
          <w:p w:rsidR="00987376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2558</w:t>
            </w:r>
          </w:p>
        </w:tc>
      </w:tr>
      <w:tr w:rsidR="00987376" w:rsidTr="00ED0037">
        <w:trPr>
          <w:trHeight w:val="614"/>
        </w:trPr>
        <w:tc>
          <w:tcPr>
            <w:tcW w:w="2376" w:type="dxa"/>
            <w:shd w:val="clear" w:color="auto" w:fill="FFFFFF" w:themeFill="background1"/>
          </w:tcPr>
          <w:p w:rsidR="00987376" w:rsidRPr="008A1152" w:rsidRDefault="00987376" w:rsidP="00A34A39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4</w:t>
            </w:r>
          </w:p>
        </w:tc>
        <w:tc>
          <w:tcPr>
            <w:tcW w:w="3544" w:type="dxa"/>
            <w:shd w:val="clear" w:color="auto" w:fill="FFFFFF" w:themeFill="background1"/>
          </w:tcPr>
          <w:p w:rsidR="00987376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2538</w:t>
            </w:r>
          </w:p>
        </w:tc>
      </w:tr>
      <w:tr w:rsidR="00987376" w:rsidTr="00ED0037">
        <w:trPr>
          <w:trHeight w:val="638"/>
        </w:trPr>
        <w:tc>
          <w:tcPr>
            <w:tcW w:w="2376" w:type="dxa"/>
            <w:shd w:val="clear" w:color="auto" w:fill="FFFFFF" w:themeFill="background1"/>
          </w:tcPr>
          <w:p w:rsidR="00987376" w:rsidRPr="008A1152" w:rsidRDefault="00987376" w:rsidP="00A34A39">
            <w:pPr>
              <w:shd w:val="clear" w:color="auto" w:fill="auto"/>
              <w:rPr>
                <w:b/>
                <w:sz w:val="52"/>
                <w:szCs w:val="52"/>
              </w:rPr>
            </w:pPr>
            <w:r w:rsidRPr="008A1152">
              <w:rPr>
                <w:b/>
                <w:sz w:val="52"/>
                <w:szCs w:val="52"/>
              </w:rPr>
              <w:t>Par 5</w:t>
            </w:r>
          </w:p>
        </w:tc>
        <w:tc>
          <w:tcPr>
            <w:tcW w:w="3544" w:type="dxa"/>
            <w:shd w:val="clear" w:color="auto" w:fill="FFFFFF" w:themeFill="background1"/>
          </w:tcPr>
          <w:p w:rsidR="00987376" w:rsidRPr="008A1152" w:rsidRDefault="00A34A39" w:rsidP="00A34A39">
            <w:pPr>
              <w:shd w:val="clear" w:color="auto" w:fill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2551</w:t>
            </w:r>
          </w:p>
        </w:tc>
      </w:tr>
    </w:tbl>
    <w:p w:rsidR="00987376" w:rsidRDefault="00987376" w:rsidP="00987376">
      <w:r>
        <w:t xml:space="preserve">Eks. </w:t>
      </w:r>
      <w:r w:rsidRPr="00987376">
        <w:t>33</w:t>
      </w:r>
      <w:r>
        <w:t xml:space="preserve">W </w:t>
      </w:r>
      <w:r w:rsidR="004501C1">
        <w:t>0</w:t>
      </w:r>
      <w:r>
        <w:t xml:space="preserve">560 328 UTM 762 </w:t>
      </w:r>
      <w:r w:rsidRPr="00987376">
        <w:rPr>
          <w:b/>
          <w:color w:val="FF0000"/>
        </w:rPr>
        <w:t>3438</w:t>
      </w:r>
    </w:p>
    <w:p w:rsidR="00987376" w:rsidRDefault="00987376"/>
    <w:sectPr w:rsidR="00987376" w:rsidSect="008A115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6698"/>
    <w:rsid w:val="00040B54"/>
    <w:rsid w:val="000E79A7"/>
    <w:rsid w:val="00210535"/>
    <w:rsid w:val="0024765A"/>
    <w:rsid w:val="004501C1"/>
    <w:rsid w:val="006E33AF"/>
    <w:rsid w:val="006F2B48"/>
    <w:rsid w:val="008A1152"/>
    <w:rsid w:val="008E5599"/>
    <w:rsid w:val="008F0662"/>
    <w:rsid w:val="00987376"/>
    <w:rsid w:val="00A12E9F"/>
    <w:rsid w:val="00A34A39"/>
    <w:rsid w:val="00B96698"/>
    <w:rsid w:val="00E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62"/>
    <w:pPr>
      <w:shd w:val="clear" w:color="auto" w:fill="FFFFFF"/>
      <w:spacing w:before="100" w:beforeAutospacing="1" w:after="240" w:line="285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F06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F06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0662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F0662"/>
    <w:rPr>
      <w:rFonts w:eastAsiaTheme="majorEastAsia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8F0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F066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9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EB9A-E4F4-4AFD-8B71-C96ECF60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 Nord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4</cp:revision>
  <dcterms:created xsi:type="dcterms:W3CDTF">2012-05-16T08:34:00Z</dcterms:created>
  <dcterms:modified xsi:type="dcterms:W3CDTF">2012-06-20T12:07:00Z</dcterms:modified>
</cp:coreProperties>
</file>